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  <w:b/>
          <w:bCs/>
        </w:rPr>
      </w:pPr>
      <w:bookmarkStart w:id="0" w:name="_GoBack"/>
      <w:bookmarkEnd w:id="0"/>
      <w:r w:rsidRPr="00A628A2">
        <w:rPr>
          <w:rFonts w:cs="Arial"/>
          <w:b/>
          <w:bCs/>
        </w:rPr>
        <w:t xml:space="preserve">1. Lesung vom 1. Fastensonntag, </w:t>
      </w:r>
      <w:proofErr w:type="spellStart"/>
      <w:r w:rsidRPr="00A628A2">
        <w:rPr>
          <w:rFonts w:cs="Arial"/>
          <w:b/>
          <w:bCs/>
        </w:rPr>
        <w:t>Lesejahr</w:t>
      </w:r>
      <w:proofErr w:type="spellEnd"/>
      <w:r w:rsidRPr="00A628A2">
        <w:rPr>
          <w:rFonts w:cs="Arial"/>
          <w:b/>
          <w:bCs/>
        </w:rPr>
        <w:t xml:space="preserve"> C: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  <w:b/>
          <w:bCs/>
        </w:rPr>
      </w:pPr>
      <w:proofErr w:type="spellStart"/>
      <w:r w:rsidRPr="00A628A2">
        <w:rPr>
          <w:rFonts w:cs="Arial"/>
          <w:b/>
          <w:bCs/>
        </w:rPr>
        <w:t>Dtn</w:t>
      </w:r>
      <w:proofErr w:type="spellEnd"/>
      <w:r w:rsidRPr="00A628A2">
        <w:rPr>
          <w:rFonts w:cs="Arial"/>
          <w:b/>
          <w:bCs/>
        </w:rPr>
        <w:t xml:space="preserve"> 26,4-10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  <w:b/>
          <w:bCs/>
        </w:rPr>
      </w:pP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>Lesung aus dem Buch Deuteronomium: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>In jenen Tagen sprach Mose zum Volk: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Wenn du die ersten Erträge von den Früchten des Landes darbringst,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dann soll der Priester den Korb aus deiner Hand entgegennehmen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und ihn vor den Altar des Herrn, deines Gottes, stellen.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Du aber sollst vor dem Herrn, deinem Gott,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folgendes Bekenntnis ablegen: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Mein Vater war ein heimatloser Aramäer.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Er zog nach Ägypten,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lebte dort als Fremder mit wenigen Leuten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und wurde dort zu einem großen, mächtigen und zahlreichen Volk.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Die Ägypter behandelten uns schlecht,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>machten uns rechtlos und legten uns harte Fronarbeit auf.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Wir </w:t>
      </w:r>
      <w:proofErr w:type="gramStart"/>
      <w:r w:rsidRPr="00A628A2">
        <w:rPr>
          <w:rFonts w:cs="Arial"/>
        </w:rPr>
        <w:t>schrien</w:t>
      </w:r>
      <w:proofErr w:type="gramEnd"/>
      <w:r w:rsidRPr="00A628A2">
        <w:rPr>
          <w:rFonts w:cs="Arial"/>
        </w:rPr>
        <w:t xml:space="preserve"> zum Herrn, dem Gott unserer Väter,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und der Herr hörte unser Schreien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und sah unsere Rechtlosigkeit,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unsere Arbeitslast und unsere Bedrängnis.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>Der Herr führte uns mit starker Hand und hoch erhobenem Arm,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unter großem Schrecken, unter Zeichen und Wundern aus Ägypten,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er brachte uns an diese Stätte und gab uns dieses Land,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ein Land, in dem Milch und Honig fließen.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Und siehe,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nun bringe ich hier die ersten Erträge von den Früchten des Landes,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 xml:space="preserve">das du mir gegeben hast, Herr. 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>Wenn du den Korb vor den Herrn, deinen Gott, gestellt hast,</w:t>
      </w:r>
    </w:p>
    <w:p w:rsidR="00A628A2" w:rsidRPr="00A628A2" w:rsidRDefault="00A628A2" w:rsidP="00A628A2">
      <w:pPr>
        <w:widowControl w:val="0"/>
        <w:autoSpaceDE w:val="0"/>
        <w:autoSpaceDN w:val="0"/>
        <w:adjustRightInd w:val="0"/>
        <w:spacing w:before="0"/>
        <w:rPr>
          <w:rFonts w:cs="Arial"/>
        </w:rPr>
      </w:pPr>
      <w:r w:rsidRPr="00A628A2">
        <w:rPr>
          <w:rFonts w:cs="Arial"/>
        </w:rPr>
        <w:t>sollst du dich vor dem Herrn, deinem Gott, niederwerfen.</w:t>
      </w:r>
    </w:p>
    <w:p w:rsidR="00340826" w:rsidRDefault="00A628A2" w:rsidP="00A628A2">
      <w:pPr>
        <w:pStyle w:val="berschrift3"/>
      </w:pPr>
      <w:r>
        <w:br w:type="column"/>
      </w:r>
      <w:r>
        <w:lastRenderedPageBreak/>
        <w:t xml:space="preserve">Evangelium </w:t>
      </w:r>
      <w:proofErr w:type="spellStart"/>
      <w:r w:rsidR="00340826">
        <w:t>Lk</w:t>
      </w:r>
      <w:proofErr w:type="spellEnd"/>
      <w:r w:rsidR="00340826">
        <w:t xml:space="preserve"> 3,7. 21-22. 4,1-14</w:t>
      </w:r>
      <w:r>
        <w:t>:</w:t>
      </w:r>
    </w:p>
    <w:p w:rsidR="00A628A2" w:rsidRPr="00A628A2" w:rsidRDefault="00A628A2">
      <w:pPr>
        <w:rPr>
          <w:rFonts w:cs="Arial"/>
        </w:rPr>
      </w:pPr>
      <w:r>
        <w:rPr>
          <w:rFonts w:cs="Arial"/>
        </w:rPr>
        <w:t>Aus dem heiligen Evangelium nach Lukas:</w:t>
      </w:r>
    </w:p>
    <w:p w:rsidR="00340826" w:rsidRDefault="00340826">
      <w:pPr>
        <w:rPr>
          <w:rFonts w:cs="Arial"/>
        </w:rPr>
      </w:pPr>
      <w:r>
        <w:rPr>
          <w:rFonts w:cs="Arial"/>
          <w:vertAlign w:val="superscript"/>
        </w:rPr>
        <w:t xml:space="preserve">7 </w:t>
      </w:r>
      <w:r>
        <w:rPr>
          <w:rFonts w:cs="Arial"/>
        </w:rPr>
        <w:t>In jener Zeit sog das Volk in Scharen zu Johannes dem Täufer hinaus, um sich von ihm taufen zu lassen.</w:t>
      </w:r>
      <w:r w:rsidR="00A628A2" w:rsidRPr="00A628A2">
        <w:rPr>
          <w:rFonts w:cs="Arial"/>
        </w:rPr>
        <w:t xml:space="preserve"> </w:t>
      </w:r>
      <w:r w:rsidR="00A628A2" w:rsidRPr="00340826">
        <w:rPr>
          <w:rFonts w:cs="Arial"/>
        </w:rPr>
        <w:t>[...]</w:t>
      </w:r>
      <w:r>
        <w:rPr>
          <w:rFonts w:cs="Arial"/>
          <w:vertAlign w:val="superscript"/>
        </w:rPr>
        <w:t xml:space="preserve">  21 </w:t>
      </w:r>
      <w:r>
        <w:rPr>
          <w:rFonts w:cs="Arial"/>
        </w:rPr>
        <w:t xml:space="preserve">Zusammen mit dem ganzen Volk ließ auch Jesus sich taufen. Und während er betete, öffnete sich der Himmel,  </w:t>
      </w:r>
      <w:r>
        <w:rPr>
          <w:rFonts w:cs="Arial"/>
          <w:vertAlign w:val="superscript"/>
        </w:rPr>
        <w:t xml:space="preserve">22 </w:t>
      </w:r>
      <w:r>
        <w:rPr>
          <w:rFonts w:cs="Arial"/>
        </w:rPr>
        <w:t xml:space="preserve">und der Heilige Geist kam sichtbar in Gestalt einer Taube auf ihn herab, und eine Stimme aus dem Himmel sprach: Du bist mein geliebter Sohn, an dir habe ich Gefallen gefunden. </w:t>
      </w:r>
      <w:r w:rsidR="00A628A2" w:rsidRPr="00340826">
        <w:rPr>
          <w:rFonts w:cs="Arial"/>
        </w:rPr>
        <w:t>[...]</w:t>
      </w:r>
    </w:p>
    <w:p w:rsidR="00A628A2" w:rsidRDefault="00340826">
      <w:pPr>
        <w:rPr>
          <w:rFonts w:cs="Arial"/>
        </w:rPr>
      </w:pPr>
      <w:r>
        <w:rPr>
          <w:rFonts w:cs="Arial"/>
          <w:vertAlign w:val="superscript"/>
        </w:rPr>
        <w:t xml:space="preserve">1 </w:t>
      </w:r>
      <w:r>
        <w:rPr>
          <w:rFonts w:cs="Arial"/>
        </w:rPr>
        <w:t xml:space="preserve">Erfüllt vom Heiligen Geist, verließ Jesus die Jordangegend. Darauf führte ihn der Geist vierzig Tage lang in der Wüste umher,  </w:t>
      </w:r>
      <w:r>
        <w:rPr>
          <w:rFonts w:cs="Arial"/>
          <w:vertAlign w:val="superscript"/>
        </w:rPr>
        <w:t xml:space="preserve">2 </w:t>
      </w:r>
      <w:r>
        <w:rPr>
          <w:rFonts w:cs="Arial"/>
        </w:rPr>
        <w:t xml:space="preserve">und dabei wurde Jesus vom Teufel in Versuchung geführt. Die ganze Zeit über aß er nichts; als aber die vierzig Tage vorüber waren, hatte er Hunger.  </w:t>
      </w:r>
      <w:r>
        <w:rPr>
          <w:rFonts w:cs="Arial"/>
          <w:vertAlign w:val="superscript"/>
        </w:rPr>
        <w:t xml:space="preserve">3 </w:t>
      </w:r>
      <w:r>
        <w:rPr>
          <w:rFonts w:cs="Arial"/>
        </w:rPr>
        <w:t xml:space="preserve">Da sagte der Teufel zu ihm: Wenn du Gottes Sohn bist, so befiehl diesem Stein, zu Brot zu werden.  </w:t>
      </w:r>
      <w:r>
        <w:rPr>
          <w:rFonts w:cs="Arial"/>
          <w:vertAlign w:val="superscript"/>
        </w:rPr>
        <w:t xml:space="preserve">4 </w:t>
      </w:r>
      <w:r>
        <w:rPr>
          <w:rFonts w:cs="Arial"/>
        </w:rPr>
        <w:t xml:space="preserve">Jesus antwortete ihm: In der Schrift heißt es: Der Mensch lebt nicht nur von Brot.  </w:t>
      </w:r>
      <w:r>
        <w:rPr>
          <w:rFonts w:cs="Arial"/>
          <w:vertAlign w:val="superscript"/>
        </w:rPr>
        <w:t xml:space="preserve">5 </w:t>
      </w:r>
      <w:r>
        <w:rPr>
          <w:rFonts w:cs="Arial"/>
        </w:rPr>
        <w:t xml:space="preserve">Da führte ihn der Teufel (auf einen Berg) hinauf und zeigte ihm in einem einzigen Augenblick alle Reiche der Erde.  </w:t>
      </w:r>
      <w:r>
        <w:rPr>
          <w:rFonts w:cs="Arial"/>
          <w:vertAlign w:val="superscript"/>
        </w:rPr>
        <w:t xml:space="preserve">6 </w:t>
      </w:r>
      <w:r>
        <w:rPr>
          <w:rFonts w:cs="Arial"/>
        </w:rPr>
        <w:t xml:space="preserve">Und er sagte zu ihm: All die Macht und Herrlichkeit dieser Reiche will ich dir geben; denn sie sind mir überlassen, und ich gebe sie, wem ich will.  </w:t>
      </w:r>
      <w:r>
        <w:rPr>
          <w:rFonts w:cs="Arial"/>
          <w:vertAlign w:val="superscript"/>
        </w:rPr>
        <w:t xml:space="preserve">7 </w:t>
      </w:r>
      <w:r>
        <w:rPr>
          <w:rFonts w:cs="Arial"/>
        </w:rPr>
        <w:t xml:space="preserve">Wenn du dich vor mir niederwirfst und mich anbetest, wird dir alles gehören.  </w:t>
      </w:r>
      <w:r>
        <w:rPr>
          <w:rFonts w:cs="Arial"/>
          <w:vertAlign w:val="superscript"/>
        </w:rPr>
        <w:t xml:space="preserve">8 </w:t>
      </w:r>
      <w:r>
        <w:rPr>
          <w:rFonts w:cs="Arial"/>
        </w:rPr>
        <w:t xml:space="preserve">Jesus antwortete ihm: In der Schrift steht: Vor dem Herrn, deinem Gott, sollst du dich niederwerfen und ihm allein dienen.  </w:t>
      </w:r>
      <w:r>
        <w:rPr>
          <w:rFonts w:cs="Arial"/>
          <w:vertAlign w:val="superscript"/>
        </w:rPr>
        <w:t xml:space="preserve">9 </w:t>
      </w:r>
      <w:r>
        <w:rPr>
          <w:rFonts w:cs="Arial"/>
        </w:rPr>
        <w:t xml:space="preserve">Darauf führte ihn der Teufel nach Jerusalem, stellte ihn oben auf den Tempel und sagte zu ihm: Wenn du Gottes Sohn bist, so stürz dich von hier hinab;  </w:t>
      </w:r>
      <w:r>
        <w:rPr>
          <w:rFonts w:cs="Arial"/>
          <w:vertAlign w:val="superscript"/>
        </w:rPr>
        <w:t xml:space="preserve">10 </w:t>
      </w:r>
      <w:r>
        <w:rPr>
          <w:rFonts w:cs="Arial"/>
        </w:rPr>
        <w:t xml:space="preserve">denn es heißt in der Schrift: Seinen Engeln befiehlt er, dich zu behüten;  </w:t>
      </w:r>
      <w:r>
        <w:rPr>
          <w:rFonts w:cs="Arial"/>
          <w:vertAlign w:val="superscript"/>
        </w:rPr>
        <w:t xml:space="preserve">11 </w:t>
      </w:r>
      <w:r>
        <w:rPr>
          <w:rFonts w:cs="Arial"/>
        </w:rPr>
        <w:t xml:space="preserve">und: Sie werden dich auf ihren Händen tragen, damit dein Fuß nicht an einen Stein stößt.  </w:t>
      </w:r>
      <w:r>
        <w:rPr>
          <w:rFonts w:cs="Arial"/>
          <w:vertAlign w:val="superscript"/>
        </w:rPr>
        <w:t xml:space="preserve">12 </w:t>
      </w:r>
      <w:r>
        <w:rPr>
          <w:rFonts w:cs="Arial"/>
        </w:rPr>
        <w:t xml:space="preserve">Da antwortete ihm Jesus: Die Schrift sagt: Du sollst den Herrn, deinen Gott, nicht auf die Probe stellen.  </w:t>
      </w:r>
      <w:r>
        <w:rPr>
          <w:rFonts w:cs="Arial"/>
          <w:vertAlign w:val="superscript"/>
        </w:rPr>
        <w:t xml:space="preserve">13 </w:t>
      </w:r>
      <w:r>
        <w:rPr>
          <w:rFonts w:cs="Arial"/>
        </w:rPr>
        <w:t xml:space="preserve">Nach diesen Versuchungen ließ der Teufel für eine gewisse Zeit von ihm ab.  </w:t>
      </w:r>
    </w:p>
    <w:p w:rsidR="007610CA" w:rsidRDefault="00340826">
      <w:r>
        <w:rPr>
          <w:rFonts w:cs="Arial"/>
          <w:vertAlign w:val="superscript"/>
        </w:rPr>
        <w:t xml:space="preserve">14 </w:t>
      </w:r>
      <w:r>
        <w:rPr>
          <w:rFonts w:cs="Arial"/>
        </w:rPr>
        <w:t xml:space="preserve">Jesus </w:t>
      </w:r>
      <w:proofErr w:type="gramStart"/>
      <w:r>
        <w:rPr>
          <w:rFonts w:cs="Arial"/>
        </w:rPr>
        <w:t>kehrte</w:t>
      </w:r>
      <w:proofErr w:type="gramEnd"/>
      <w:r>
        <w:rPr>
          <w:rFonts w:cs="Arial"/>
        </w:rPr>
        <w:t>, erfüllt von der Kraft des Geistes, nach Galiläa zurück. Und die Kunde von ihm verbreitete sich in der ganzen Gegend.</w:t>
      </w:r>
    </w:p>
    <w:sectPr w:rsidR="007610CA" w:rsidSect="00A628A2">
      <w:pgSz w:w="16838" w:h="11906" w:orient="landscape"/>
      <w:pgMar w:top="851" w:right="851" w:bottom="851" w:left="851" w:header="709" w:footer="709" w:gutter="0"/>
      <w:cols w:num="2" w:space="1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26"/>
    <w:rsid w:val="0000002C"/>
    <w:rsid w:val="000102E2"/>
    <w:rsid w:val="000325E3"/>
    <w:rsid w:val="00057909"/>
    <w:rsid w:val="000743AF"/>
    <w:rsid w:val="000945A1"/>
    <w:rsid w:val="000A16AC"/>
    <w:rsid w:val="000A621C"/>
    <w:rsid w:val="000B7E25"/>
    <w:rsid w:val="000C5DF0"/>
    <w:rsid w:val="000E1AFD"/>
    <w:rsid w:val="001017D3"/>
    <w:rsid w:val="00105CB1"/>
    <w:rsid w:val="00132284"/>
    <w:rsid w:val="00140622"/>
    <w:rsid w:val="00177272"/>
    <w:rsid w:val="001C0AFA"/>
    <w:rsid w:val="001E13C5"/>
    <w:rsid w:val="001E4744"/>
    <w:rsid w:val="00221A80"/>
    <w:rsid w:val="00223937"/>
    <w:rsid w:val="002945A4"/>
    <w:rsid w:val="002A4A21"/>
    <w:rsid w:val="002C15F9"/>
    <w:rsid w:val="002C4C38"/>
    <w:rsid w:val="002C586D"/>
    <w:rsid w:val="002E230F"/>
    <w:rsid w:val="002E42FB"/>
    <w:rsid w:val="002F6A22"/>
    <w:rsid w:val="00301CD2"/>
    <w:rsid w:val="00321F73"/>
    <w:rsid w:val="00340826"/>
    <w:rsid w:val="00341835"/>
    <w:rsid w:val="003441A0"/>
    <w:rsid w:val="0036056E"/>
    <w:rsid w:val="00401573"/>
    <w:rsid w:val="004232D7"/>
    <w:rsid w:val="0044501C"/>
    <w:rsid w:val="004E0155"/>
    <w:rsid w:val="004E6D97"/>
    <w:rsid w:val="00541BC5"/>
    <w:rsid w:val="00547549"/>
    <w:rsid w:val="00563D31"/>
    <w:rsid w:val="00564D1B"/>
    <w:rsid w:val="005773C6"/>
    <w:rsid w:val="005803A9"/>
    <w:rsid w:val="005E0725"/>
    <w:rsid w:val="005E27F8"/>
    <w:rsid w:val="00603E1F"/>
    <w:rsid w:val="00614D3B"/>
    <w:rsid w:val="006213FB"/>
    <w:rsid w:val="0063114F"/>
    <w:rsid w:val="00632F3E"/>
    <w:rsid w:val="006474EC"/>
    <w:rsid w:val="00667762"/>
    <w:rsid w:val="006701FA"/>
    <w:rsid w:val="00673CE7"/>
    <w:rsid w:val="0069214F"/>
    <w:rsid w:val="006947E1"/>
    <w:rsid w:val="006A2FAC"/>
    <w:rsid w:val="006E1945"/>
    <w:rsid w:val="006F533E"/>
    <w:rsid w:val="006F79F5"/>
    <w:rsid w:val="00721471"/>
    <w:rsid w:val="00741111"/>
    <w:rsid w:val="00755939"/>
    <w:rsid w:val="00765D59"/>
    <w:rsid w:val="007A291B"/>
    <w:rsid w:val="007B44A5"/>
    <w:rsid w:val="007B4FC2"/>
    <w:rsid w:val="007C41AD"/>
    <w:rsid w:val="007D23F3"/>
    <w:rsid w:val="007E6977"/>
    <w:rsid w:val="007F1031"/>
    <w:rsid w:val="00842FD6"/>
    <w:rsid w:val="00863B93"/>
    <w:rsid w:val="008807ED"/>
    <w:rsid w:val="008860EA"/>
    <w:rsid w:val="008A1409"/>
    <w:rsid w:val="008F10BD"/>
    <w:rsid w:val="00936841"/>
    <w:rsid w:val="00955B67"/>
    <w:rsid w:val="009742C0"/>
    <w:rsid w:val="009A6AC1"/>
    <w:rsid w:val="009C13FD"/>
    <w:rsid w:val="009C16A2"/>
    <w:rsid w:val="00A02F10"/>
    <w:rsid w:val="00A3106D"/>
    <w:rsid w:val="00A34D1D"/>
    <w:rsid w:val="00A628A2"/>
    <w:rsid w:val="00A73103"/>
    <w:rsid w:val="00A755D8"/>
    <w:rsid w:val="00A81E03"/>
    <w:rsid w:val="00A82118"/>
    <w:rsid w:val="00B12A27"/>
    <w:rsid w:val="00B35182"/>
    <w:rsid w:val="00B65610"/>
    <w:rsid w:val="00BB3094"/>
    <w:rsid w:val="00BF2399"/>
    <w:rsid w:val="00C013FA"/>
    <w:rsid w:val="00C77BD4"/>
    <w:rsid w:val="00C81C29"/>
    <w:rsid w:val="00C81CAB"/>
    <w:rsid w:val="00CB4A2D"/>
    <w:rsid w:val="00CF489C"/>
    <w:rsid w:val="00D01147"/>
    <w:rsid w:val="00D02EA7"/>
    <w:rsid w:val="00D0494E"/>
    <w:rsid w:val="00DC7A9F"/>
    <w:rsid w:val="00DF2BD0"/>
    <w:rsid w:val="00E04FA8"/>
    <w:rsid w:val="00E14D53"/>
    <w:rsid w:val="00E2232C"/>
    <w:rsid w:val="00E25AE4"/>
    <w:rsid w:val="00E260C6"/>
    <w:rsid w:val="00E82884"/>
    <w:rsid w:val="00EA10C3"/>
    <w:rsid w:val="00EC54C1"/>
    <w:rsid w:val="00ED2FF4"/>
    <w:rsid w:val="00EE487B"/>
    <w:rsid w:val="00F479A9"/>
    <w:rsid w:val="00F9229C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FADCA-56E5-4780-81B8-A1FDDF7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2FB"/>
    <w:pPr>
      <w:spacing w:before="120" w:after="0" w:line="240" w:lineRule="auto"/>
    </w:pPr>
    <w:rPr>
      <w:rFonts w:ascii="Arial" w:hAnsi="Arial" w:cs="Tahom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9F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2FB"/>
    <w:pPr>
      <w:keepNext/>
      <w:keepLines/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42FB"/>
    <w:pPr>
      <w:keepNext/>
      <w:keepLines/>
      <w:spacing w:after="6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F79F5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F79F5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F79F5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79F5"/>
    <w:pPr>
      <w:keepNext/>
      <w:keepLines/>
      <w:spacing w:before="40"/>
      <w:outlineLvl w:val="6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79F5"/>
    <w:pPr>
      <w:spacing w:after="0" w:line="240" w:lineRule="auto"/>
    </w:pPr>
    <w:rPr>
      <w:rFonts w:ascii="Arial" w:hAnsi="Arial" w:cs="Tahoma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9F5"/>
    <w:rPr>
      <w:rFonts w:ascii="Arial" w:eastAsiaTheme="majorEastAsia" w:hAnsi="Arial" w:cstheme="majorBidi"/>
      <w:b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2FB"/>
    <w:rPr>
      <w:rFonts w:ascii="Arial" w:eastAsiaTheme="majorEastAsia" w:hAnsi="Arial" w:cstheme="majorBidi"/>
      <w:b/>
      <w:sz w:val="28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42FB"/>
    <w:rPr>
      <w:rFonts w:ascii="Arial" w:eastAsiaTheme="majorEastAsia" w:hAnsi="Arial" w:cstheme="majorBidi"/>
      <w:b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F79F5"/>
    <w:rPr>
      <w:rFonts w:ascii="Arial" w:eastAsiaTheme="majorEastAsia" w:hAnsi="Arial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F79F5"/>
    <w:rPr>
      <w:rFonts w:ascii="Arial" w:eastAsiaTheme="majorEastAsia" w:hAnsi="Arial" w:cstheme="majorBidi"/>
      <w:i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F79F5"/>
    <w:rPr>
      <w:rFonts w:ascii="Arial" w:eastAsiaTheme="majorEastAsia" w:hAnsi="Arial" w:cstheme="majorBidi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79F5"/>
    <w:rPr>
      <w:rFonts w:ascii="Arial" w:eastAsiaTheme="majorEastAsia" w:hAnsi="Arial" w:cstheme="majorBidi"/>
      <w:i/>
      <w:iCs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9C071DD.dotm</Template>
  <TotalTime>0</TotalTime>
  <Pages>1</Pages>
  <Words>458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    Beginn des öffentlichen Wirkens Jesu Lk 3,7. 21-22. 4,1-14</vt:lpstr>
    </vt:vector>
  </TitlesOfParts>
  <Company>Redemptoristen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Hütter</dc:creator>
  <cp:keywords/>
  <dc:description/>
  <cp:lastModifiedBy>Hans Hütter</cp:lastModifiedBy>
  <cp:revision>2</cp:revision>
  <dcterms:created xsi:type="dcterms:W3CDTF">2016-02-20T09:30:00Z</dcterms:created>
  <dcterms:modified xsi:type="dcterms:W3CDTF">2016-02-20T09:30:00Z</dcterms:modified>
</cp:coreProperties>
</file>